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FB8F" w14:textId="0CD6064D" w:rsidR="00E57B50" w:rsidRDefault="00813D4A" w:rsidP="00813D4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Cs w:val="24"/>
        </w:rPr>
      </w:pPr>
      <w:r w:rsidRPr="00E57B50">
        <w:rPr>
          <w:b/>
          <w:szCs w:val="24"/>
        </w:rPr>
        <w:t>ОБЩАЯ ИНФОРМАЦИЯ ОБ ОРГАНИЗАЦИИ</w:t>
      </w:r>
    </w:p>
    <w:p w14:paraId="0D5E2B58" w14:textId="77777777" w:rsidR="00E57B50" w:rsidRPr="00E57B50" w:rsidRDefault="00E57B50" w:rsidP="0029413A">
      <w:pPr>
        <w:pStyle w:val="a3"/>
        <w:tabs>
          <w:tab w:val="left" w:pos="567"/>
        </w:tabs>
        <w:ind w:left="0"/>
        <w:jc w:val="both"/>
        <w:rPr>
          <w:b/>
          <w:szCs w:val="24"/>
        </w:rPr>
      </w:pPr>
    </w:p>
    <w:tbl>
      <w:tblPr>
        <w:tblStyle w:val="a4"/>
        <w:tblW w:w="11057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7219"/>
      </w:tblGrid>
      <w:tr w:rsidR="00CD310E" w14:paraId="54F7493E" w14:textId="77777777" w:rsidTr="006738C5">
        <w:trPr>
          <w:trHeight w:val="561"/>
        </w:trPr>
        <w:tc>
          <w:tcPr>
            <w:tcW w:w="3838" w:type="dxa"/>
            <w:shd w:val="clear" w:color="auto" w:fill="E7E6E6" w:themeFill="background2"/>
          </w:tcPr>
          <w:p w14:paraId="170E321C" w14:textId="34AEEE0A" w:rsidR="00CD310E" w:rsidRDefault="00CD310E" w:rsidP="0029413A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  <w:jc w:val="both"/>
            </w:pPr>
            <w:r>
              <w:t xml:space="preserve">Наименование организации </w:t>
            </w:r>
            <w:r w:rsidR="00666A78">
              <w:t xml:space="preserve">– владельца </w:t>
            </w:r>
            <w:r w:rsidR="007A17B4">
              <w:t>информационной системы</w:t>
            </w:r>
            <w:r w:rsidR="00666A78">
              <w:t xml:space="preserve"> </w:t>
            </w:r>
            <w:r w:rsidR="00485661">
              <w:t>(</w:t>
            </w:r>
            <w:r>
              <w:t>полное</w:t>
            </w:r>
            <w:r w:rsidR="00485661">
              <w:t>)</w:t>
            </w:r>
          </w:p>
        </w:tc>
        <w:tc>
          <w:tcPr>
            <w:tcW w:w="7219" w:type="dxa"/>
          </w:tcPr>
          <w:p w14:paraId="2B61312A" w14:textId="4AA7EBA7" w:rsidR="00CD310E" w:rsidRDefault="00CD310E" w:rsidP="0029413A">
            <w:pPr>
              <w:ind w:left="34"/>
              <w:jc w:val="both"/>
              <w:rPr>
                <w:i/>
              </w:rPr>
            </w:pPr>
          </w:p>
          <w:p w14:paraId="6444F832" w14:textId="44F26F67" w:rsidR="00813D4A" w:rsidRDefault="00813D4A" w:rsidP="0029413A">
            <w:pPr>
              <w:pBdr>
                <w:top w:val="single" w:sz="6" w:space="1" w:color="auto"/>
                <w:bottom w:val="single" w:sz="6" w:space="1" w:color="auto"/>
              </w:pBdr>
              <w:ind w:left="34"/>
              <w:jc w:val="both"/>
              <w:rPr>
                <w:i/>
              </w:rPr>
            </w:pPr>
          </w:p>
          <w:p w14:paraId="5A8A4AAD" w14:textId="065FC71D" w:rsidR="00813D4A" w:rsidRDefault="00813D4A" w:rsidP="0029413A">
            <w:pPr>
              <w:pBdr>
                <w:bottom w:val="single" w:sz="6" w:space="1" w:color="auto"/>
                <w:between w:val="single" w:sz="6" w:space="1" w:color="auto"/>
              </w:pBdr>
              <w:ind w:left="34"/>
              <w:jc w:val="both"/>
              <w:rPr>
                <w:i/>
              </w:rPr>
            </w:pPr>
          </w:p>
          <w:p w14:paraId="16A50D2E" w14:textId="58EB6B90" w:rsidR="00813D4A" w:rsidRPr="000D3FDF" w:rsidRDefault="00813D4A" w:rsidP="0029413A">
            <w:pPr>
              <w:ind w:left="34"/>
              <w:jc w:val="both"/>
              <w:rPr>
                <w:i/>
              </w:rPr>
            </w:pPr>
          </w:p>
        </w:tc>
      </w:tr>
      <w:tr w:rsidR="007A17B4" w14:paraId="68E6B853" w14:textId="77777777" w:rsidTr="006738C5">
        <w:trPr>
          <w:trHeight w:val="561"/>
        </w:trPr>
        <w:tc>
          <w:tcPr>
            <w:tcW w:w="3838" w:type="dxa"/>
            <w:shd w:val="clear" w:color="auto" w:fill="E7E6E6" w:themeFill="background2"/>
          </w:tcPr>
          <w:p w14:paraId="5DE905F8" w14:textId="1E3FAE1F" w:rsidR="007A17B4" w:rsidRDefault="007A17B4" w:rsidP="0029413A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  <w:jc w:val="both"/>
            </w:pPr>
            <w:r>
              <w:t>Наименование информационной системы</w:t>
            </w:r>
          </w:p>
        </w:tc>
        <w:tc>
          <w:tcPr>
            <w:tcW w:w="7219" w:type="dxa"/>
          </w:tcPr>
          <w:p w14:paraId="2575DEAC" w14:textId="77777777" w:rsidR="007A17B4" w:rsidRDefault="007A17B4" w:rsidP="0029413A">
            <w:pPr>
              <w:ind w:left="34"/>
              <w:jc w:val="both"/>
              <w:rPr>
                <w:i/>
              </w:rPr>
            </w:pPr>
          </w:p>
          <w:p w14:paraId="60857D0E" w14:textId="7C1B6F41" w:rsidR="00813D4A" w:rsidRDefault="00813D4A" w:rsidP="00813D4A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i/>
              </w:rPr>
            </w:pPr>
          </w:p>
          <w:p w14:paraId="79578946" w14:textId="2E3A3A3E" w:rsidR="00813D4A" w:rsidRDefault="00813D4A" w:rsidP="00813D4A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i/>
              </w:rPr>
            </w:pPr>
          </w:p>
          <w:p w14:paraId="4F96D7EE" w14:textId="4EDFC363" w:rsidR="00813D4A" w:rsidRPr="000D3FDF" w:rsidRDefault="00813D4A" w:rsidP="00813D4A">
            <w:pPr>
              <w:jc w:val="both"/>
              <w:rPr>
                <w:i/>
              </w:rPr>
            </w:pPr>
          </w:p>
        </w:tc>
      </w:tr>
      <w:tr w:rsidR="00CA25E8" w14:paraId="06E7F39C" w14:textId="77777777" w:rsidTr="00CA25E8">
        <w:trPr>
          <w:trHeight w:val="43"/>
        </w:trPr>
        <w:tc>
          <w:tcPr>
            <w:tcW w:w="3838" w:type="dxa"/>
            <w:vMerge w:val="restart"/>
            <w:shd w:val="clear" w:color="auto" w:fill="E7E6E6" w:themeFill="background2"/>
          </w:tcPr>
          <w:p w14:paraId="3D085657" w14:textId="64FB9DC0" w:rsidR="00CA25E8" w:rsidRPr="00E57B50" w:rsidRDefault="00CA25E8" w:rsidP="00971D23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  <w:r>
              <w:t>Вид информационной системы</w:t>
            </w:r>
          </w:p>
        </w:tc>
        <w:tc>
          <w:tcPr>
            <w:tcW w:w="7219" w:type="dxa"/>
          </w:tcPr>
          <w:p w14:paraId="03E51875" w14:textId="5DA2241A" w:rsidR="00CA25E8" w:rsidRPr="006414DC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718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Государственная информационная система </w:t>
            </w:r>
            <w:r w:rsidR="00CA25E8">
              <w:rPr>
                <w:color w:val="000000"/>
                <w:spacing w:val="-1"/>
              </w:rPr>
              <w:br/>
              <w:t>(Требования Приказа ФСТЭК России № 17)</w:t>
            </w:r>
          </w:p>
        </w:tc>
      </w:tr>
      <w:tr w:rsidR="00CA25E8" w14:paraId="6B081739" w14:textId="77777777" w:rsidTr="00CA25E8">
        <w:trPr>
          <w:trHeight w:val="275"/>
        </w:trPr>
        <w:tc>
          <w:tcPr>
            <w:tcW w:w="3838" w:type="dxa"/>
            <w:vMerge/>
            <w:shd w:val="clear" w:color="auto" w:fill="E7E6E6" w:themeFill="background2"/>
          </w:tcPr>
          <w:p w14:paraId="4D7DBD3E" w14:textId="77777777" w:rsidR="00CA25E8" w:rsidRDefault="00CA25E8" w:rsidP="00971D23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</w:tcPr>
          <w:p w14:paraId="6BD1CF3C" w14:textId="16E4212A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20206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Информационная система персональных данных </w:t>
            </w:r>
            <w:r w:rsidR="00CA25E8">
              <w:rPr>
                <w:color w:val="000000"/>
                <w:spacing w:val="-1"/>
              </w:rPr>
              <w:br/>
              <w:t>(Требования ФЗ-152, Постановления Правительства РФ № 1119, Приказа ФСТЭК России № 21)</w:t>
            </w:r>
          </w:p>
        </w:tc>
      </w:tr>
      <w:tr w:rsidR="00CA25E8" w14:paraId="365BB49C" w14:textId="77777777" w:rsidTr="00CA25E8">
        <w:trPr>
          <w:trHeight w:val="232"/>
        </w:trPr>
        <w:tc>
          <w:tcPr>
            <w:tcW w:w="3838" w:type="dxa"/>
            <w:vMerge/>
            <w:shd w:val="clear" w:color="auto" w:fill="E7E6E6" w:themeFill="background2"/>
          </w:tcPr>
          <w:p w14:paraId="306FCB3C" w14:textId="77777777" w:rsidR="00CA25E8" w:rsidRDefault="00CA25E8" w:rsidP="00971D23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</w:tcPr>
          <w:p w14:paraId="4BD49B6E" w14:textId="6B66AD57" w:rsidR="00CA25E8" w:rsidRDefault="00000000" w:rsidP="00CA25E8">
            <w:pPr>
              <w:ind w:left="34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198256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Объект критической информационной инфраструктуры </w:t>
            </w:r>
            <w:r w:rsidR="00CA25E8" w:rsidRPr="006414DC">
              <w:rPr>
                <w:b/>
                <w:bCs/>
                <w:i/>
                <w:iCs/>
                <w:color w:val="000000"/>
                <w:spacing w:val="-1"/>
              </w:rPr>
              <w:t>(информационная система)</w:t>
            </w:r>
            <w:r w:rsidR="00CA25E8">
              <w:rPr>
                <w:color w:val="000000"/>
                <w:spacing w:val="-1"/>
              </w:rPr>
              <w:t xml:space="preserve"> (Требования Постановления Правительства РФ № 127, Приказов ФСТЭК России № 235 и 239)</w:t>
            </w:r>
          </w:p>
        </w:tc>
      </w:tr>
      <w:tr w:rsidR="00CA25E8" w14:paraId="2794B664" w14:textId="77777777" w:rsidTr="006738C5">
        <w:trPr>
          <w:trHeight w:val="1205"/>
        </w:trPr>
        <w:tc>
          <w:tcPr>
            <w:tcW w:w="3838" w:type="dxa"/>
            <w:vMerge/>
            <w:shd w:val="clear" w:color="auto" w:fill="E7E6E6" w:themeFill="background2"/>
          </w:tcPr>
          <w:p w14:paraId="772CA2DB" w14:textId="77777777" w:rsidR="00CA25E8" w:rsidRDefault="00CA25E8" w:rsidP="00971D23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</w:tcPr>
          <w:p w14:paraId="067091C4" w14:textId="53D0FBCB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15301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Объект критической информационной инфраструктуры </w:t>
            </w:r>
            <w:r w:rsidR="00CA25E8" w:rsidRPr="006414DC">
              <w:rPr>
                <w:b/>
                <w:bCs/>
                <w:i/>
                <w:iCs/>
                <w:color w:val="000000"/>
                <w:spacing w:val="-1"/>
              </w:rPr>
              <w:t>(автоматизированная система управления технологическими процессами, комплекс технологического / производственного оборудования)</w:t>
            </w:r>
            <w:r w:rsidR="00CA25E8">
              <w:rPr>
                <w:color w:val="000000"/>
                <w:spacing w:val="-1"/>
              </w:rPr>
              <w:t xml:space="preserve"> (Требования Постановления Правительства РФ № 127, Приказов ФСТЭК России № 235 и 239)</w:t>
            </w:r>
          </w:p>
        </w:tc>
      </w:tr>
      <w:tr w:rsidR="00CA25E8" w14:paraId="5D4810DB" w14:textId="77777777" w:rsidTr="006738C5">
        <w:trPr>
          <w:trHeight w:val="1205"/>
        </w:trPr>
        <w:tc>
          <w:tcPr>
            <w:tcW w:w="3838" w:type="dxa"/>
            <w:vMerge/>
            <w:shd w:val="clear" w:color="auto" w:fill="E7E6E6" w:themeFill="background2"/>
          </w:tcPr>
          <w:p w14:paraId="0F25D7EC" w14:textId="77777777" w:rsidR="00CA25E8" w:rsidRDefault="00CA25E8" w:rsidP="00971D23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</w:tcPr>
          <w:p w14:paraId="3112ACF9" w14:textId="77777777" w:rsidR="00813D4A" w:rsidRDefault="00813D4A" w:rsidP="00813D4A">
            <w:pPr>
              <w:ind w:left="3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Иное:</w:t>
            </w:r>
          </w:p>
          <w:p w14:paraId="5BAFA53D" w14:textId="7C630447" w:rsidR="00CA25E8" w:rsidRDefault="00CA25E8" w:rsidP="007A17B4">
            <w:pPr>
              <w:pBdr>
                <w:top w:val="single" w:sz="6" w:space="1" w:color="auto"/>
                <w:bottom w:val="single" w:sz="6" w:space="1" w:color="auto"/>
              </w:pBdr>
              <w:ind w:left="34"/>
              <w:jc w:val="both"/>
              <w:rPr>
                <w:color w:val="000000"/>
                <w:spacing w:val="-1"/>
              </w:rPr>
            </w:pPr>
          </w:p>
          <w:p w14:paraId="4FE59F87" w14:textId="3725EE5D" w:rsidR="00813D4A" w:rsidRDefault="00813D4A" w:rsidP="007A17B4">
            <w:pPr>
              <w:pBdr>
                <w:bottom w:val="single" w:sz="6" w:space="1" w:color="auto"/>
                <w:between w:val="single" w:sz="6" w:space="1" w:color="auto"/>
              </w:pBdr>
              <w:ind w:left="34"/>
              <w:jc w:val="both"/>
              <w:rPr>
                <w:color w:val="000000"/>
                <w:spacing w:val="-1"/>
              </w:rPr>
            </w:pPr>
          </w:p>
          <w:p w14:paraId="39D9380D" w14:textId="6D7C2D60" w:rsidR="00813D4A" w:rsidRDefault="00813D4A" w:rsidP="007A17B4">
            <w:pPr>
              <w:ind w:left="34"/>
              <w:jc w:val="both"/>
              <w:rPr>
                <w:color w:val="000000"/>
                <w:spacing w:val="-1"/>
              </w:rPr>
            </w:pPr>
          </w:p>
        </w:tc>
      </w:tr>
      <w:tr w:rsidR="000A04A1" w14:paraId="7AB4867C" w14:textId="77777777" w:rsidTr="006738C5">
        <w:trPr>
          <w:trHeight w:val="1840"/>
        </w:trPr>
        <w:tc>
          <w:tcPr>
            <w:tcW w:w="3838" w:type="dxa"/>
            <w:shd w:val="clear" w:color="auto" w:fill="E7E6E6" w:themeFill="background2"/>
          </w:tcPr>
          <w:p w14:paraId="0B795681" w14:textId="1DDA9A17" w:rsidR="000A04A1" w:rsidRPr="00E57B50" w:rsidRDefault="000A04A1" w:rsidP="00971D23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  <w:r w:rsidRPr="00E57B50">
              <w:t xml:space="preserve">Фактическое местонахождение </w:t>
            </w:r>
            <w:r w:rsidR="006738C5">
              <w:t>информационной системы</w:t>
            </w:r>
          </w:p>
        </w:tc>
        <w:tc>
          <w:tcPr>
            <w:tcW w:w="7219" w:type="dxa"/>
          </w:tcPr>
          <w:p w14:paraId="38B49DCF" w14:textId="77777777" w:rsidR="000A04A1" w:rsidRDefault="00D04A52" w:rsidP="0029413A">
            <w:pPr>
              <w:ind w:left="34"/>
              <w:jc w:val="both"/>
              <w:rPr>
                <w:i/>
              </w:rPr>
            </w:pPr>
            <w:r w:rsidRPr="00D04A52">
              <w:rPr>
                <w:i/>
              </w:rPr>
              <w:t xml:space="preserve">(для распределенных </w:t>
            </w:r>
            <w:r w:rsidR="00813D4A">
              <w:rPr>
                <w:i/>
              </w:rPr>
              <w:t>информационных систем</w:t>
            </w:r>
            <w:r w:rsidRPr="00D04A52">
              <w:rPr>
                <w:i/>
              </w:rPr>
              <w:t xml:space="preserve"> необходимо указать все адреса размещения)</w:t>
            </w:r>
          </w:p>
          <w:p w14:paraId="6A4DA890" w14:textId="4048897C" w:rsidR="00813D4A" w:rsidRDefault="00813D4A" w:rsidP="0029413A">
            <w:pPr>
              <w:pBdr>
                <w:top w:val="single" w:sz="6" w:space="1" w:color="auto"/>
                <w:bottom w:val="single" w:sz="6" w:space="1" w:color="auto"/>
              </w:pBdr>
              <w:ind w:left="34"/>
              <w:jc w:val="both"/>
              <w:rPr>
                <w:i/>
                <w:highlight w:val="yellow"/>
              </w:rPr>
            </w:pPr>
          </w:p>
          <w:p w14:paraId="43C768F9" w14:textId="5412E9E7" w:rsidR="00813D4A" w:rsidRDefault="00813D4A" w:rsidP="0029413A">
            <w:pPr>
              <w:pBdr>
                <w:bottom w:val="single" w:sz="6" w:space="1" w:color="auto"/>
                <w:between w:val="single" w:sz="6" w:space="1" w:color="auto"/>
              </w:pBdr>
              <w:ind w:left="34"/>
              <w:jc w:val="both"/>
              <w:rPr>
                <w:i/>
                <w:highlight w:val="yellow"/>
              </w:rPr>
            </w:pPr>
          </w:p>
          <w:p w14:paraId="5A0739BB" w14:textId="623EB092" w:rsidR="00813D4A" w:rsidRDefault="00813D4A" w:rsidP="0029413A">
            <w:pPr>
              <w:pBdr>
                <w:bottom w:val="single" w:sz="6" w:space="1" w:color="auto"/>
                <w:between w:val="single" w:sz="6" w:space="1" w:color="auto"/>
              </w:pBdr>
              <w:ind w:left="34"/>
              <w:jc w:val="both"/>
              <w:rPr>
                <w:i/>
                <w:highlight w:val="yellow"/>
              </w:rPr>
            </w:pPr>
          </w:p>
          <w:p w14:paraId="48F85A7F" w14:textId="0C6D594B" w:rsidR="00813D4A" w:rsidRPr="00D04A52" w:rsidRDefault="00813D4A" w:rsidP="0029413A">
            <w:pPr>
              <w:ind w:left="34"/>
              <w:jc w:val="both"/>
              <w:rPr>
                <w:i/>
                <w:highlight w:val="yellow"/>
              </w:rPr>
            </w:pPr>
          </w:p>
        </w:tc>
      </w:tr>
      <w:tr w:rsidR="00CA25E8" w14:paraId="2DDDAA50" w14:textId="77777777" w:rsidTr="00BD6C9F">
        <w:trPr>
          <w:trHeight w:val="43"/>
        </w:trPr>
        <w:tc>
          <w:tcPr>
            <w:tcW w:w="3838" w:type="dxa"/>
            <w:vMerge w:val="restart"/>
            <w:shd w:val="clear" w:color="auto" w:fill="E7E6E6" w:themeFill="background2"/>
          </w:tcPr>
          <w:p w14:paraId="08EF478F" w14:textId="548D6959" w:rsidR="00CA25E8" w:rsidRDefault="00CA25E8" w:rsidP="00CA25E8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  <w:r w:rsidRPr="008D5EDA">
              <w:t>Планируемые в настоящем проекте этапы работ:</w:t>
            </w:r>
          </w:p>
        </w:tc>
        <w:tc>
          <w:tcPr>
            <w:tcW w:w="7219" w:type="dxa"/>
            <w:vAlign w:val="center"/>
          </w:tcPr>
          <w:p w14:paraId="5E98FAE2" w14:textId="476A3F6D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2886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</w:t>
            </w:r>
            <w:r w:rsidR="00CA25E8">
              <w:rPr>
                <w:rFonts w:ascii="Times New Roman CYR" w:hAnsi="Times New Roman CYR"/>
                <w:szCs w:val="24"/>
              </w:rPr>
              <w:t>А</w:t>
            </w:r>
            <w:r w:rsidR="00CA25E8" w:rsidRPr="008D5EDA">
              <w:rPr>
                <w:rFonts w:ascii="Times New Roman CYR" w:hAnsi="Times New Roman CYR"/>
                <w:szCs w:val="24"/>
              </w:rPr>
              <w:t>удит информационной безопасности (предпроектное обследование)</w:t>
            </w:r>
          </w:p>
        </w:tc>
      </w:tr>
      <w:tr w:rsidR="00CA25E8" w14:paraId="5AE55356" w14:textId="77777777" w:rsidTr="00971BFB">
        <w:trPr>
          <w:trHeight w:val="203"/>
        </w:trPr>
        <w:tc>
          <w:tcPr>
            <w:tcW w:w="3838" w:type="dxa"/>
            <w:vMerge/>
            <w:shd w:val="clear" w:color="auto" w:fill="E7E6E6" w:themeFill="background2"/>
            <w:vAlign w:val="center"/>
          </w:tcPr>
          <w:p w14:paraId="650847CD" w14:textId="6D940930" w:rsidR="00CA25E8" w:rsidRDefault="00CA25E8" w:rsidP="00CA25E8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  <w:vAlign w:val="center"/>
          </w:tcPr>
          <w:p w14:paraId="09B75FDD" w14:textId="36174D28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17370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</w:t>
            </w:r>
            <w:r w:rsidR="00CA25E8">
              <w:rPr>
                <w:rFonts w:ascii="Times New Roman CYR" w:hAnsi="Times New Roman CYR"/>
                <w:szCs w:val="24"/>
              </w:rPr>
              <w:t>Р</w:t>
            </w:r>
            <w:r w:rsidR="00CA25E8" w:rsidRPr="008D5EDA">
              <w:rPr>
                <w:rFonts w:ascii="Times New Roman CYR" w:hAnsi="Times New Roman CYR"/>
                <w:szCs w:val="24"/>
              </w:rPr>
              <w:t xml:space="preserve">азработки модели угроз </w:t>
            </w:r>
            <w:r w:rsidR="00CA25E8">
              <w:rPr>
                <w:rFonts w:ascii="Times New Roman CYR" w:hAnsi="Times New Roman CYR"/>
                <w:szCs w:val="24"/>
              </w:rPr>
              <w:t>безопасности информации</w:t>
            </w:r>
          </w:p>
        </w:tc>
      </w:tr>
      <w:tr w:rsidR="00CA25E8" w14:paraId="75DF734D" w14:textId="77777777" w:rsidTr="00971BFB">
        <w:trPr>
          <w:trHeight w:val="43"/>
        </w:trPr>
        <w:tc>
          <w:tcPr>
            <w:tcW w:w="3838" w:type="dxa"/>
            <w:vMerge/>
            <w:shd w:val="clear" w:color="auto" w:fill="E7E6E6" w:themeFill="background2"/>
            <w:vAlign w:val="center"/>
          </w:tcPr>
          <w:p w14:paraId="6B79E7AD" w14:textId="63316DB9" w:rsidR="00CA25E8" w:rsidRDefault="00CA25E8" w:rsidP="00CA25E8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  <w:vAlign w:val="center"/>
          </w:tcPr>
          <w:p w14:paraId="3EB9B848" w14:textId="3C5C8204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14964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</w:t>
            </w:r>
            <w:r w:rsidR="00CA25E8">
              <w:rPr>
                <w:rFonts w:ascii="Times New Roman CYR" w:hAnsi="Times New Roman CYR"/>
                <w:szCs w:val="24"/>
              </w:rPr>
              <w:t>Р</w:t>
            </w:r>
            <w:r w:rsidR="00CA25E8" w:rsidRPr="008D5EDA">
              <w:rPr>
                <w:rFonts w:ascii="Times New Roman CYR" w:hAnsi="Times New Roman CYR"/>
                <w:szCs w:val="24"/>
              </w:rPr>
              <w:t>азработка технического задания на создание\модернизацию системы защиты информации (СЗИ)</w:t>
            </w:r>
          </w:p>
        </w:tc>
      </w:tr>
      <w:tr w:rsidR="00CA25E8" w14:paraId="0BB2CB4E" w14:textId="77777777" w:rsidTr="00971BFB">
        <w:trPr>
          <w:trHeight w:val="43"/>
        </w:trPr>
        <w:tc>
          <w:tcPr>
            <w:tcW w:w="3838" w:type="dxa"/>
            <w:vMerge/>
            <w:shd w:val="clear" w:color="auto" w:fill="E7E6E6" w:themeFill="background2"/>
            <w:vAlign w:val="center"/>
          </w:tcPr>
          <w:p w14:paraId="6D7F23EA" w14:textId="7A4B32A3" w:rsidR="00CA25E8" w:rsidRDefault="00CA25E8" w:rsidP="00CA25E8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  <w:vAlign w:val="center"/>
          </w:tcPr>
          <w:p w14:paraId="4191A6A4" w14:textId="142304D8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11078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</w:t>
            </w:r>
            <w:r w:rsidR="00CA25E8">
              <w:rPr>
                <w:rFonts w:ascii="Times New Roman CYR" w:hAnsi="Times New Roman CYR"/>
                <w:szCs w:val="24"/>
              </w:rPr>
              <w:t>Р</w:t>
            </w:r>
            <w:r w:rsidR="00CA25E8" w:rsidRPr="008D5EDA">
              <w:rPr>
                <w:rFonts w:ascii="Times New Roman CYR" w:hAnsi="Times New Roman CYR"/>
                <w:szCs w:val="24"/>
              </w:rPr>
              <w:t>азработка технического проекта СЗИ</w:t>
            </w:r>
          </w:p>
        </w:tc>
      </w:tr>
      <w:tr w:rsidR="00CA25E8" w14:paraId="173E860B" w14:textId="77777777" w:rsidTr="00971BFB">
        <w:trPr>
          <w:trHeight w:val="43"/>
        </w:trPr>
        <w:tc>
          <w:tcPr>
            <w:tcW w:w="3838" w:type="dxa"/>
            <w:vMerge/>
            <w:shd w:val="clear" w:color="auto" w:fill="E7E6E6" w:themeFill="background2"/>
            <w:vAlign w:val="center"/>
          </w:tcPr>
          <w:p w14:paraId="5EA61DA3" w14:textId="31E28EA7" w:rsidR="00CA25E8" w:rsidRDefault="00CA25E8" w:rsidP="00CA25E8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  <w:vAlign w:val="center"/>
          </w:tcPr>
          <w:p w14:paraId="25CBD1DB" w14:textId="4E42425C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20497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</w:t>
            </w:r>
            <w:r w:rsidR="00CA25E8">
              <w:rPr>
                <w:rFonts w:ascii="Times New Roman CYR" w:hAnsi="Times New Roman CYR"/>
                <w:szCs w:val="24"/>
              </w:rPr>
              <w:t>Р</w:t>
            </w:r>
            <w:r w:rsidR="00CA25E8" w:rsidRPr="008D5EDA">
              <w:rPr>
                <w:rFonts w:ascii="Times New Roman CYR" w:hAnsi="Times New Roman CYR"/>
                <w:szCs w:val="24"/>
              </w:rPr>
              <w:t>азработка рабочей и эксплуатационной документации</w:t>
            </w:r>
          </w:p>
        </w:tc>
      </w:tr>
      <w:tr w:rsidR="00CA25E8" w14:paraId="3F5820B2" w14:textId="77777777" w:rsidTr="00971BFB">
        <w:trPr>
          <w:trHeight w:val="43"/>
        </w:trPr>
        <w:tc>
          <w:tcPr>
            <w:tcW w:w="3838" w:type="dxa"/>
            <w:vMerge/>
            <w:shd w:val="clear" w:color="auto" w:fill="E7E6E6" w:themeFill="background2"/>
            <w:vAlign w:val="center"/>
          </w:tcPr>
          <w:p w14:paraId="742EC8DB" w14:textId="5B8764D3" w:rsidR="00CA25E8" w:rsidRDefault="00CA25E8" w:rsidP="00CA25E8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  <w:vAlign w:val="center"/>
          </w:tcPr>
          <w:p w14:paraId="41DC6694" w14:textId="7F9B06D7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7497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</w:t>
            </w:r>
            <w:r w:rsidR="00CA25E8">
              <w:rPr>
                <w:rFonts w:ascii="Times New Roman CYR" w:hAnsi="Times New Roman CYR"/>
                <w:szCs w:val="24"/>
              </w:rPr>
              <w:t>П</w:t>
            </w:r>
            <w:r w:rsidR="00CA25E8" w:rsidRPr="008D5EDA">
              <w:rPr>
                <w:rFonts w:ascii="Times New Roman CYR" w:hAnsi="Times New Roman CYR"/>
                <w:szCs w:val="24"/>
              </w:rPr>
              <w:t>оставка необходимых средств защиты информации</w:t>
            </w:r>
          </w:p>
        </w:tc>
      </w:tr>
      <w:tr w:rsidR="00CA25E8" w14:paraId="5BF7C8D4" w14:textId="77777777" w:rsidTr="00971BFB">
        <w:trPr>
          <w:trHeight w:val="43"/>
        </w:trPr>
        <w:tc>
          <w:tcPr>
            <w:tcW w:w="3838" w:type="dxa"/>
            <w:vMerge/>
            <w:shd w:val="clear" w:color="auto" w:fill="E7E6E6" w:themeFill="background2"/>
            <w:vAlign w:val="center"/>
          </w:tcPr>
          <w:p w14:paraId="38DE3CCA" w14:textId="7433C96B" w:rsidR="00CA25E8" w:rsidRDefault="00CA25E8" w:rsidP="00CA25E8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  <w:vAlign w:val="center"/>
          </w:tcPr>
          <w:p w14:paraId="40CEE36E" w14:textId="20D43931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13489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</w:t>
            </w:r>
            <w:r w:rsidR="00CA25E8">
              <w:rPr>
                <w:rFonts w:ascii="Times New Roman CYR" w:hAnsi="Times New Roman CYR"/>
                <w:szCs w:val="24"/>
              </w:rPr>
              <w:t>В</w:t>
            </w:r>
            <w:r w:rsidR="00CA25E8" w:rsidRPr="008D5EDA">
              <w:rPr>
                <w:rFonts w:ascii="Times New Roman CYR" w:hAnsi="Times New Roman CYR"/>
                <w:szCs w:val="24"/>
              </w:rPr>
              <w:t>недрение средств защиты информации</w:t>
            </w:r>
          </w:p>
        </w:tc>
      </w:tr>
      <w:tr w:rsidR="00CA25E8" w14:paraId="701D3BF4" w14:textId="77777777" w:rsidTr="00971BFB">
        <w:trPr>
          <w:trHeight w:val="43"/>
        </w:trPr>
        <w:tc>
          <w:tcPr>
            <w:tcW w:w="3838" w:type="dxa"/>
            <w:vMerge/>
            <w:shd w:val="clear" w:color="auto" w:fill="E7E6E6" w:themeFill="background2"/>
            <w:vAlign w:val="center"/>
          </w:tcPr>
          <w:p w14:paraId="39560274" w14:textId="01C2F4C0" w:rsidR="00CA25E8" w:rsidRDefault="00CA25E8" w:rsidP="00CA25E8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  <w:vAlign w:val="center"/>
          </w:tcPr>
          <w:p w14:paraId="33A8DC6E" w14:textId="0D3690AE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42246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</w:t>
            </w:r>
            <w:r w:rsidR="00CA25E8">
              <w:rPr>
                <w:rFonts w:ascii="Times New Roman CYR" w:hAnsi="Times New Roman CYR"/>
                <w:szCs w:val="24"/>
              </w:rPr>
              <w:t xml:space="preserve">Разработка </w:t>
            </w:r>
            <w:r w:rsidR="00CA25E8" w:rsidRPr="008D5EDA">
              <w:rPr>
                <w:rFonts w:ascii="Times New Roman CYR" w:hAnsi="Times New Roman CYR"/>
                <w:szCs w:val="24"/>
              </w:rPr>
              <w:t>организационно-распорядительной документации</w:t>
            </w:r>
          </w:p>
        </w:tc>
      </w:tr>
      <w:tr w:rsidR="00CA25E8" w14:paraId="31EE7D43" w14:textId="77777777" w:rsidTr="00971BFB">
        <w:trPr>
          <w:trHeight w:val="43"/>
        </w:trPr>
        <w:tc>
          <w:tcPr>
            <w:tcW w:w="3838" w:type="dxa"/>
            <w:vMerge/>
            <w:shd w:val="clear" w:color="auto" w:fill="E7E6E6" w:themeFill="background2"/>
            <w:vAlign w:val="center"/>
          </w:tcPr>
          <w:p w14:paraId="78B90B90" w14:textId="2F342C5D" w:rsidR="00CA25E8" w:rsidRDefault="00CA25E8" w:rsidP="00CA25E8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</w:p>
        </w:tc>
        <w:tc>
          <w:tcPr>
            <w:tcW w:w="7219" w:type="dxa"/>
            <w:vAlign w:val="center"/>
          </w:tcPr>
          <w:p w14:paraId="6DFD8544" w14:textId="020A09D3" w:rsidR="00CA25E8" w:rsidRDefault="00000000" w:rsidP="00CA25E8">
            <w:pPr>
              <w:ind w:left="34"/>
              <w:jc w:val="both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135372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5E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A25E8">
              <w:rPr>
                <w:color w:val="000000"/>
                <w:spacing w:val="-1"/>
              </w:rPr>
              <w:t xml:space="preserve"> </w:t>
            </w:r>
            <w:r w:rsidR="00CA25E8">
              <w:rPr>
                <w:rFonts w:ascii="Times New Roman CYR" w:hAnsi="Times New Roman CYR"/>
                <w:szCs w:val="24"/>
              </w:rPr>
              <w:t>О</w:t>
            </w:r>
            <w:r w:rsidR="00CA25E8" w:rsidRPr="008D5EDA">
              <w:rPr>
                <w:rFonts w:ascii="Times New Roman CYR" w:hAnsi="Times New Roman CYR"/>
                <w:szCs w:val="24"/>
              </w:rPr>
              <w:t>ценка соответствия (заключение\аттестат соответствия – Аттестация)</w:t>
            </w:r>
          </w:p>
        </w:tc>
      </w:tr>
      <w:tr w:rsidR="00813D4A" w14:paraId="181039EC" w14:textId="77777777" w:rsidTr="00581607">
        <w:trPr>
          <w:trHeight w:val="43"/>
        </w:trPr>
        <w:tc>
          <w:tcPr>
            <w:tcW w:w="3838" w:type="dxa"/>
            <w:shd w:val="clear" w:color="auto" w:fill="E7E6E6" w:themeFill="background2"/>
          </w:tcPr>
          <w:p w14:paraId="7BE6EBFB" w14:textId="78BEBE09" w:rsidR="00813D4A" w:rsidRDefault="00813D4A" w:rsidP="00813D4A">
            <w:pPr>
              <w:pStyle w:val="a3"/>
              <w:numPr>
                <w:ilvl w:val="1"/>
                <w:numId w:val="1"/>
              </w:numPr>
              <w:tabs>
                <w:tab w:val="left" w:pos="458"/>
              </w:tabs>
              <w:ind w:left="458" w:hanging="458"/>
            </w:pPr>
            <w:r w:rsidRPr="0083130E">
              <w:lastRenderedPageBreak/>
              <w:t xml:space="preserve">Общее </w:t>
            </w:r>
            <w:r>
              <w:t xml:space="preserve">примерное </w:t>
            </w:r>
            <w:r w:rsidRPr="0083130E">
              <w:t xml:space="preserve">количество технических средств </w:t>
            </w:r>
          </w:p>
        </w:tc>
        <w:tc>
          <w:tcPr>
            <w:tcW w:w="7219" w:type="dxa"/>
          </w:tcPr>
          <w:p w14:paraId="1DCEC260" w14:textId="77777777" w:rsidR="00813D4A" w:rsidRDefault="00813D4A" w:rsidP="00813D4A">
            <w:pPr>
              <w:ind w:left="34"/>
              <w:jc w:val="both"/>
            </w:pPr>
            <w:r>
              <w:t>Стационарные рабочие места: _____________________________</w:t>
            </w:r>
          </w:p>
          <w:p w14:paraId="20039D51" w14:textId="77777777" w:rsidR="00813D4A" w:rsidRDefault="00813D4A" w:rsidP="00813D4A">
            <w:pPr>
              <w:ind w:left="34"/>
              <w:jc w:val="both"/>
            </w:pPr>
            <w:r>
              <w:t>Виртуальные рабочие места: ______________________________</w:t>
            </w:r>
          </w:p>
          <w:p w14:paraId="45B6E7FE" w14:textId="77777777" w:rsidR="00813D4A" w:rsidRDefault="00813D4A" w:rsidP="00813D4A">
            <w:pPr>
              <w:ind w:left="34"/>
              <w:jc w:val="both"/>
            </w:pPr>
            <w:r>
              <w:t>Тонкие клиенты: _________________________________________</w:t>
            </w:r>
          </w:p>
          <w:p w14:paraId="14EEE4A0" w14:textId="77777777" w:rsidR="00813D4A" w:rsidRDefault="00813D4A" w:rsidP="00813D4A">
            <w:pPr>
              <w:ind w:left="34"/>
              <w:jc w:val="both"/>
            </w:pPr>
            <w:r>
              <w:t>Физические серверы: _____________________________________</w:t>
            </w:r>
          </w:p>
          <w:p w14:paraId="2BC59070" w14:textId="77777777" w:rsidR="00813D4A" w:rsidRDefault="00813D4A" w:rsidP="00813D4A">
            <w:pPr>
              <w:ind w:left="34"/>
              <w:jc w:val="both"/>
            </w:pPr>
            <w:r>
              <w:t>Виртуальные серверы: ____________________________________</w:t>
            </w:r>
          </w:p>
          <w:p w14:paraId="64F7F8CA" w14:textId="77777777" w:rsidR="00813D4A" w:rsidRDefault="00813D4A" w:rsidP="00813D4A">
            <w:pPr>
              <w:ind w:left="34"/>
              <w:jc w:val="both"/>
              <w:rPr>
                <w:color w:val="000000"/>
                <w:spacing w:val="-1"/>
              </w:rPr>
            </w:pPr>
          </w:p>
        </w:tc>
      </w:tr>
    </w:tbl>
    <w:p w14:paraId="58EED19F" w14:textId="09BC72A5" w:rsidR="008B633C" w:rsidRPr="00813D4A" w:rsidRDefault="008B633C" w:rsidP="00813D4A">
      <w:pPr>
        <w:jc w:val="both"/>
        <w:rPr>
          <w:b/>
          <w:szCs w:val="24"/>
        </w:rPr>
      </w:pPr>
    </w:p>
    <w:sectPr w:rsidR="008B633C" w:rsidRPr="00813D4A" w:rsidSect="006134D0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6F31" w14:textId="77777777" w:rsidR="000A5C61" w:rsidRDefault="000A5C61" w:rsidP="001B2355">
      <w:pPr>
        <w:spacing w:after="0" w:line="240" w:lineRule="auto"/>
      </w:pPr>
      <w:r>
        <w:separator/>
      </w:r>
    </w:p>
  </w:endnote>
  <w:endnote w:type="continuationSeparator" w:id="0">
    <w:p w14:paraId="44A012BA" w14:textId="77777777" w:rsidR="000A5C61" w:rsidRDefault="000A5C61" w:rsidP="001B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177147"/>
      <w:docPartObj>
        <w:docPartGallery w:val="Page Numbers (Bottom of Page)"/>
        <w:docPartUnique/>
      </w:docPartObj>
    </w:sdtPr>
    <w:sdtContent>
      <w:p w14:paraId="32F14A85" w14:textId="169A649B" w:rsidR="00A72C5A" w:rsidRDefault="00A72C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8E">
          <w:rPr>
            <w:noProof/>
          </w:rPr>
          <w:t>8</w:t>
        </w:r>
        <w:r>
          <w:fldChar w:fldCharType="end"/>
        </w:r>
      </w:p>
    </w:sdtContent>
  </w:sdt>
  <w:p w14:paraId="6DC49360" w14:textId="77777777" w:rsidR="00A72C5A" w:rsidRDefault="00A72C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970200"/>
      <w:docPartObj>
        <w:docPartGallery w:val="Page Numbers (Bottom of Page)"/>
        <w:docPartUnique/>
      </w:docPartObj>
    </w:sdtPr>
    <w:sdtContent>
      <w:p w14:paraId="449C1F3F" w14:textId="2C02A935" w:rsidR="00A72C5A" w:rsidRDefault="00A72C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A01">
          <w:rPr>
            <w:noProof/>
          </w:rPr>
          <w:t>1</w:t>
        </w:r>
        <w:r>
          <w:fldChar w:fldCharType="end"/>
        </w:r>
      </w:p>
    </w:sdtContent>
  </w:sdt>
  <w:p w14:paraId="34677F31" w14:textId="77777777" w:rsidR="00A72C5A" w:rsidRDefault="00A72C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0237" w14:textId="77777777" w:rsidR="000A5C61" w:rsidRDefault="000A5C61" w:rsidP="001B2355">
      <w:pPr>
        <w:spacing w:after="0" w:line="240" w:lineRule="auto"/>
      </w:pPr>
      <w:r>
        <w:separator/>
      </w:r>
    </w:p>
  </w:footnote>
  <w:footnote w:type="continuationSeparator" w:id="0">
    <w:p w14:paraId="4A206EE3" w14:textId="77777777" w:rsidR="000A5C61" w:rsidRDefault="000A5C61" w:rsidP="001B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150"/>
    <w:multiLevelType w:val="hybridMultilevel"/>
    <w:tmpl w:val="6FBA976A"/>
    <w:lvl w:ilvl="0" w:tplc="0868E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77B19"/>
    <w:multiLevelType w:val="multilevel"/>
    <w:tmpl w:val="50D8D02E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4C62F1"/>
    <w:multiLevelType w:val="hybridMultilevel"/>
    <w:tmpl w:val="18667D12"/>
    <w:lvl w:ilvl="0" w:tplc="0868E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752B5"/>
    <w:multiLevelType w:val="hybridMultilevel"/>
    <w:tmpl w:val="4812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69E1"/>
    <w:multiLevelType w:val="multilevel"/>
    <w:tmpl w:val="E7C03BF2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844D71"/>
    <w:multiLevelType w:val="hybridMultilevel"/>
    <w:tmpl w:val="3B3CD8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204C4A"/>
    <w:multiLevelType w:val="hybridMultilevel"/>
    <w:tmpl w:val="11A4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3D21"/>
    <w:multiLevelType w:val="hybridMultilevel"/>
    <w:tmpl w:val="9B2C7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9118BB"/>
    <w:multiLevelType w:val="hybridMultilevel"/>
    <w:tmpl w:val="CF18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7EA4"/>
    <w:multiLevelType w:val="hybridMultilevel"/>
    <w:tmpl w:val="4E880556"/>
    <w:lvl w:ilvl="0" w:tplc="0868E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726738"/>
    <w:multiLevelType w:val="hybridMultilevel"/>
    <w:tmpl w:val="B0A8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A69CE"/>
    <w:multiLevelType w:val="hybridMultilevel"/>
    <w:tmpl w:val="BF3E3A90"/>
    <w:lvl w:ilvl="0" w:tplc="0868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7E0"/>
    <w:multiLevelType w:val="hybridMultilevel"/>
    <w:tmpl w:val="8C946DA8"/>
    <w:lvl w:ilvl="0" w:tplc="0868E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8844E4"/>
    <w:multiLevelType w:val="hybridMultilevel"/>
    <w:tmpl w:val="3ECE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6819"/>
    <w:multiLevelType w:val="hybridMultilevel"/>
    <w:tmpl w:val="9FDEA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0D459A"/>
    <w:multiLevelType w:val="hybridMultilevel"/>
    <w:tmpl w:val="BD38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2350">
    <w:abstractNumId w:val="4"/>
  </w:num>
  <w:num w:numId="2" w16cid:durableId="1262105699">
    <w:abstractNumId w:val="2"/>
  </w:num>
  <w:num w:numId="3" w16cid:durableId="158233077">
    <w:abstractNumId w:val="0"/>
  </w:num>
  <w:num w:numId="4" w16cid:durableId="814567225">
    <w:abstractNumId w:val="5"/>
  </w:num>
  <w:num w:numId="5" w16cid:durableId="2133397347">
    <w:abstractNumId w:val="15"/>
  </w:num>
  <w:num w:numId="6" w16cid:durableId="619533171">
    <w:abstractNumId w:val="7"/>
  </w:num>
  <w:num w:numId="7" w16cid:durableId="245773193">
    <w:abstractNumId w:val="8"/>
  </w:num>
  <w:num w:numId="8" w16cid:durableId="2072069968">
    <w:abstractNumId w:val="12"/>
  </w:num>
  <w:num w:numId="9" w16cid:durableId="318577805">
    <w:abstractNumId w:val="6"/>
  </w:num>
  <w:num w:numId="10" w16cid:durableId="1845127695">
    <w:abstractNumId w:val="3"/>
  </w:num>
  <w:num w:numId="11" w16cid:durableId="1280603010">
    <w:abstractNumId w:val="14"/>
  </w:num>
  <w:num w:numId="12" w16cid:durableId="1206676183">
    <w:abstractNumId w:val="9"/>
  </w:num>
  <w:num w:numId="13" w16cid:durableId="1759326027">
    <w:abstractNumId w:val="1"/>
  </w:num>
  <w:num w:numId="14" w16cid:durableId="881794156">
    <w:abstractNumId w:val="11"/>
  </w:num>
  <w:num w:numId="15" w16cid:durableId="1026977882">
    <w:abstractNumId w:val="13"/>
  </w:num>
  <w:num w:numId="16" w16cid:durableId="14976466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C6"/>
    <w:rsid w:val="00002B68"/>
    <w:rsid w:val="00014DA2"/>
    <w:rsid w:val="00023B98"/>
    <w:rsid w:val="00030101"/>
    <w:rsid w:val="00044869"/>
    <w:rsid w:val="00046FB5"/>
    <w:rsid w:val="00047AA5"/>
    <w:rsid w:val="00053707"/>
    <w:rsid w:val="0005601D"/>
    <w:rsid w:val="00063BD8"/>
    <w:rsid w:val="0008554C"/>
    <w:rsid w:val="00091A89"/>
    <w:rsid w:val="000A04A1"/>
    <w:rsid w:val="000A2BF1"/>
    <w:rsid w:val="000A4A48"/>
    <w:rsid w:val="000A5C61"/>
    <w:rsid w:val="000B376B"/>
    <w:rsid w:val="000D3FDF"/>
    <w:rsid w:val="000D618A"/>
    <w:rsid w:val="000D62CE"/>
    <w:rsid w:val="000F18C4"/>
    <w:rsid w:val="0010629E"/>
    <w:rsid w:val="001178B2"/>
    <w:rsid w:val="001270AD"/>
    <w:rsid w:val="001423CA"/>
    <w:rsid w:val="00150D82"/>
    <w:rsid w:val="001528DB"/>
    <w:rsid w:val="00157B77"/>
    <w:rsid w:val="001619AF"/>
    <w:rsid w:val="0016505E"/>
    <w:rsid w:val="001652DC"/>
    <w:rsid w:val="00173867"/>
    <w:rsid w:val="00181009"/>
    <w:rsid w:val="00183E6C"/>
    <w:rsid w:val="00184DD8"/>
    <w:rsid w:val="00185D0F"/>
    <w:rsid w:val="001B2355"/>
    <w:rsid w:val="001B2FE8"/>
    <w:rsid w:val="001E7C24"/>
    <w:rsid w:val="001F359C"/>
    <w:rsid w:val="00200A8E"/>
    <w:rsid w:val="00220479"/>
    <w:rsid w:val="00225C9D"/>
    <w:rsid w:val="00247CD4"/>
    <w:rsid w:val="002526D0"/>
    <w:rsid w:val="00257C97"/>
    <w:rsid w:val="002600C2"/>
    <w:rsid w:val="00272FB0"/>
    <w:rsid w:val="00275325"/>
    <w:rsid w:val="00291A56"/>
    <w:rsid w:val="0029413A"/>
    <w:rsid w:val="002A48FD"/>
    <w:rsid w:val="002B2762"/>
    <w:rsid w:val="002E7A02"/>
    <w:rsid w:val="003123F1"/>
    <w:rsid w:val="003134AD"/>
    <w:rsid w:val="003208AA"/>
    <w:rsid w:val="00340A01"/>
    <w:rsid w:val="003538C7"/>
    <w:rsid w:val="003566D1"/>
    <w:rsid w:val="00356FF6"/>
    <w:rsid w:val="0036191D"/>
    <w:rsid w:val="0036550A"/>
    <w:rsid w:val="003776DC"/>
    <w:rsid w:val="003A15C9"/>
    <w:rsid w:val="003A4078"/>
    <w:rsid w:val="003A4890"/>
    <w:rsid w:val="003B0D6A"/>
    <w:rsid w:val="003D02B3"/>
    <w:rsid w:val="003E0EA5"/>
    <w:rsid w:val="003F34A9"/>
    <w:rsid w:val="003F7425"/>
    <w:rsid w:val="004077DD"/>
    <w:rsid w:val="00411301"/>
    <w:rsid w:val="00426B10"/>
    <w:rsid w:val="00433E9D"/>
    <w:rsid w:val="00447BF1"/>
    <w:rsid w:val="00457B8D"/>
    <w:rsid w:val="00462778"/>
    <w:rsid w:val="004677DB"/>
    <w:rsid w:val="00472B9A"/>
    <w:rsid w:val="00485661"/>
    <w:rsid w:val="00492732"/>
    <w:rsid w:val="004C3ECF"/>
    <w:rsid w:val="004C6A2C"/>
    <w:rsid w:val="004E2631"/>
    <w:rsid w:val="004E3F8C"/>
    <w:rsid w:val="00515E4D"/>
    <w:rsid w:val="00517AC4"/>
    <w:rsid w:val="005208E8"/>
    <w:rsid w:val="00527D30"/>
    <w:rsid w:val="00530296"/>
    <w:rsid w:val="00574EA7"/>
    <w:rsid w:val="005846D0"/>
    <w:rsid w:val="00597F58"/>
    <w:rsid w:val="005A3202"/>
    <w:rsid w:val="005A55BD"/>
    <w:rsid w:val="005C2C72"/>
    <w:rsid w:val="005C732C"/>
    <w:rsid w:val="005F7D6F"/>
    <w:rsid w:val="006134D0"/>
    <w:rsid w:val="00622FA1"/>
    <w:rsid w:val="00632508"/>
    <w:rsid w:val="006356CC"/>
    <w:rsid w:val="00640CDB"/>
    <w:rsid w:val="006414DC"/>
    <w:rsid w:val="00652AC4"/>
    <w:rsid w:val="006611D7"/>
    <w:rsid w:val="00666A78"/>
    <w:rsid w:val="006738C5"/>
    <w:rsid w:val="00674FB3"/>
    <w:rsid w:val="00682F26"/>
    <w:rsid w:val="0068594E"/>
    <w:rsid w:val="00685F2A"/>
    <w:rsid w:val="00691D0B"/>
    <w:rsid w:val="00691D1A"/>
    <w:rsid w:val="0069307E"/>
    <w:rsid w:val="00694975"/>
    <w:rsid w:val="0069644F"/>
    <w:rsid w:val="006B0E63"/>
    <w:rsid w:val="006B76FB"/>
    <w:rsid w:val="006C6389"/>
    <w:rsid w:val="006D08BC"/>
    <w:rsid w:val="006E5A99"/>
    <w:rsid w:val="006F3045"/>
    <w:rsid w:val="006F5DDF"/>
    <w:rsid w:val="007121D2"/>
    <w:rsid w:val="00713E5D"/>
    <w:rsid w:val="00722BC2"/>
    <w:rsid w:val="0073160F"/>
    <w:rsid w:val="0074255A"/>
    <w:rsid w:val="00746AFD"/>
    <w:rsid w:val="0077466E"/>
    <w:rsid w:val="007760B2"/>
    <w:rsid w:val="007878D7"/>
    <w:rsid w:val="0079018C"/>
    <w:rsid w:val="007A17B4"/>
    <w:rsid w:val="007A66E3"/>
    <w:rsid w:val="007B5AA3"/>
    <w:rsid w:val="007C74A9"/>
    <w:rsid w:val="007D3B53"/>
    <w:rsid w:val="007D5250"/>
    <w:rsid w:val="007E685B"/>
    <w:rsid w:val="007E6AF7"/>
    <w:rsid w:val="007E748C"/>
    <w:rsid w:val="007F59A2"/>
    <w:rsid w:val="00805BE1"/>
    <w:rsid w:val="00813335"/>
    <w:rsid w:val="00813D4A"/>
    <w:rsid w:val="0083130E"/>
    <w:rsid w:val="00854086"/>
    <w:rsid w:val="00855CCA"/>
    <w:rsid w:val="00857081"/>
    <w:rsid w:val="00862D93"/>
    <w:rsid w:val="00865758"/>
    <w:rsid w:val="0089449A"/>
    <w:rsid w:val="008A3AE1"/>
    <w:rsid w:val="008B1D04"/>
    <w:rsid w:val="008B633C"/>
    <w:rsid w:val="008C2098"/>
    <w:rsid w:val="008C5C86"/>
    <w:rsid w:val="008D2F3D"/>
    <w:rsid w:val="008F2F90"/>
    <w:rsid w:val="00925B70"/>
    <w:rsid w:val="00926FF2"/>
    <w:rsid w:val="00947AFA"/>
    <w:rsid w:val="00955AFC"/>
    <w:rsid w:val="00956A98"/>
    <w:rsid w:val="00967205"/>
    <w:rsid w:val="00971D23"/>
    <w:rsid w:val="0098187B"/>
    <w:rsid w:val="0098569B"/>
    <w:rsid w:val="00993879"/>
    <w:rsid w:val="009A04B0"/>
    <w:rsid w:val="009B11B1"/>
    <w:rsid w:val="009B3A91"/>
    <w:rsid w:val="009C5E72"/>
    <w:rsid w:val="00A01FE8"/>
    <w:rsid w:val="00A02FEC"/>
    <w:rsid w:val="00A3615A"/>
    <w:rsid w:val="00A52792"/>
    <w:rsid w:val="00A6043D"/>
    <w:rsid w:val="00A72C5A"/>
    <w:rsid w:val="00A77CB4"/>
    <w:rsid w:val="00A835A8"/>
    <w:rsid w:val="00A92A37"/>
    <w:rsid w:val="00A92C0B"/>
    <w:rsid w:val="00AB0A56"/>
    <w:rsid w:val="00AB1292"/>
    <w:rsid w:val="00AB3567"/>
    <w:rsid w:val="00AC42C6"/>
    <w:rsid w:val="00AC64EF"/>
    <w:rsid w:val="00AD13C7"/>
    <w:rsid w:val="00AD3D47"/>
    <w:rsid w:val="00AD4042"/>
    <w:rsid w:val="00AD4FB4"/>
    <w:rsid w:val="00AD6D2F"/>
    <w:rsid w:val="00AE1CBA"/>
    <w:rsid w:val="00AF2633"/>
    <w:rsid w:val="00AF6526"/>
    <w:rsid w:val="00AF7C36"/>
    <w:rsid w:val="00B228E7"/>
    <w:rsid w:val="00B23911"/>
    <w:rsid w:val="00B2438E"/>
    <w:rsid w:val="00B314F5"/>
    <w:rsid w:val="00B562BF"/>
    <w:rsid w:val="00B6273D"/>
    <w:rsid w:val="00B724E8"/>
    <w:rsid w:val="00B82767"/>
    <w:rsid w:val="00B91E7A"/>
    <w:rsid w:val="00B95D71"/>
    <w:rsid w:val="00B96015"/>
    <w:rsid w:val="00B979DF"/>
    <w:rsid w:val="00BB5681"/>
    <w:rsid w:val="00BF4178"/>
    <w:rsid w:val="00C21C41"/>
    <w:rsid w:val="00C27CA5"/>
    <w:rsid w:val="00C34645"/>
    <w:rsid w:val="00C351D7"/>
    <w:rsid w:val="00C417DB"/>
    <w:rsid w:val="00C446A7"/>
    <w:rsid w:val="00C46191"/>
    <w:rsid w:val="00C724E3"/>
    <w:rsid w:val="00C729CF"/>
    <w:rsid w:val="00C74312"/>
    <w:rsid w:val="00C96B93"/>
    <w:rsid w:val="00CA25E8"/>
    <w:rsid w:val="00CA5166"/>
    <w:rsid w:val="00CA7EAA"/>
    <w:rsid w:val="00CA7F9E"/>
    <w:rsid w:val="00CB0C88"/>
    <w:rsid w:val="00CB701B"/>
    <w:rsid w:val="00CC0C36"/>
    <w:rsid w:val="00CC5DE9"/>
    <w:rsid w:val="00CD310E"/>
    <w:rsid w:val="00CD5ACA"/>
    <w:rsid w:val="00CE048B"/>
    <w:rsid w:val="00CE5114"/>
    <w:rsid w:val="00CF31B2"/>
    <w:rsid w:val="00CF4FA7"/>
    <w:rsid w:val="00CF7A90"/>
    <w:rsid w:val="00D04A52"/>
    <w:rsid w:val="00D10E04"/>
    <w:rsid w:val="00D14999"/>
    <w:rsid w:val="00D15B13"/>
    <w:rsid w:val="00D21273"/>
    <w:rsid w:val="00D2495D"/>
    <w:rsid w:val="00D32549"/>
    <w:rsid w:val="00D346AE"/>
    <w:rsid w:val="00D52720"/>
    <w:rsid w:val="00D611DE"/>
    <w:rsid w:val="00D61288"/>
    <w:rsid w:val="00D744B5"/>
    <w:rsid w:val="00D83237"/>
    <w:rsid w:val="00DA02AC"/>
    <w:rsid w:val="00DA35F0"/>
    <w:rsid w:val="00DB2ADB"/>
    <w:rsid w:val="00DB3737"/>
    <w:rsid w:val="00DB4428"/>
    <w:rsid w:val="00DD0CAC"/>
    <w:rsid w:val="00DD78A4"/>
    <w:rsid w:val="00DF6664"/>
    <w:rsid w:val="00E1115F"/>
    <w:rsid w:val="00E45088"/>
    <w:rsid w:val="00E50485"/>
    <w:rsid w:val="00E5616A"/>
    <w:rsid w:val="00E57B50"/>
    <w:rsid w:val="00E62190"/>
    <w:rsid w:val="00E82DB5"/>
    <w:rsid w:val="00E86D88"/>
    <w:rsid w:val="00EA55B8"/>
    <w:rsid w:val="00EA684C"/>
    <w:rsid w:val="00EB354E"/>
    <w:rsid w:val="00EC34D1"/>
    <w:rsid w:val="00EC7902"/>
    <w:rsid w:val="00ED4F39"/>
    <w:rsid w:val="00F17A8B"/>
    <w:rsid w:val="00F20B29"/>
    <w:rsid w:val="00F26F8C"/>
    <w:rsid w:val="00F32BE5"/>
    <w:rsid w:val="00F401CF"/>
    <w:rsid w:val="00F51821"/>
    <w:rsid w:val="00F72BBB"/>
    <w:rsid w:val="00F73005"/>
    <w:rsid w:val="00F747D1"/>
    <w:rsid w:val="00F829C1"/>
    <w:rsid w:val="00F85C57"/>
    <w:rsid w:val="00F900EC"/>
    <w:rsid w:val="00FA1EEE"/>
    <w:rsid w:val="00FB4261"/>
    <w:rsid w:val="00FC12BF"/>
    <w:rsid w:val="00FE3BF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2A767"/>
  <w15:chartTrackingRefBased/>
  <w15:docId w15:val="{ED38407D-31B0-4DFB-8DD9-D8EBC3A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7B4"/>
  </w:style>
  <w:style w:type="paragraph" w:styleId="1">
    <w:name w:val="heading 1"/>
    <w:aliases w:val=".,H1,Название спецификации"/>
    <w:basedOn w:val="a"/>
    <w:next w:val="a"/>
    <w:link w:val="10"/>
    <w:qFormat/>
    <w:rsid w:val="00967205"/>
    <w:pPr>
      <w:keepNext/>
      <w:pageBreakBefore/>
      <w:widowControl w:val="0"/>
      <w:numPr>
        <w:numId w:val="13"/>
      </w:numPr>
      <w:tabs>
        <w:tab w:val="clear" w:pos="360"/>
        <w:tab w:val="num" w:pos="720"/>
      </w:tabs>
      <w:suppressAutoHyphens/>
      <w:autoSpaceDE w:val="0"/>
      <w:autoSpaceDN w:val="0"/>
      <w:adjustRightInd w:val="0"/>
      <w:spacing w:before="480" w:after="280" w:line="360" w:lineRule="auto"/>
      <w:ind w:left="720" w:hanging="720"/>
      <w:outlineLvl w:val="0"/>
    </w:pPr>
    <w:rPr>
      <w:rFonts w:ascii="Arial" w:eastAsia="Times New Roman" w:hAnsi="Arial" w:cs="Arial"/>
      <w:b/>
      <w:caps/>
      <w:sz w:val="28"/>
      <w:szCs w:val="18"/>
      <w:lang w:eastAsia="ru-RU"/>
    </w:rPr>
  </w:style>
  <w:style w:type="paragraph" w:styleId="2">
    <w:name w:val="heading 2"/>
    <w:aliases w:val="H2,h2"/>
    <w:basedOn w:val="a"/>
    <w:next w:val="a"/>
    <w:link w:val="20"/>
    <w:qFormat/>
    <w:rsid w:val="00967205"/>
    <w:pPr>
      <w:keepNext/>
      <w:widowControl w:val="0"/>
      <w:numPr>
        <w:ilvl w:val="1"/>
        <w:numId w:val="13"/>
      </w:numPr>
      <w:tabs>
        <w:tab w:val="clear" w:pos="360"/>
        <w:tab w:val="num" w:pos="900"/>
      </w:tabs>
      <w:suppressAutoHyphens/>
      <w:autoSpaceDE w:val="0"/>
      <w:autoSpaceDN w:val="0"/>
      <w:adjustRightInd w:val="0"/>
      <w:spacing w:before="400" w:after="240" w:line="240" w:lineRule="auto"/>
      <w:ind w:left="902" w:hanging="902"/>
      <w:outlineLvl w:val="1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967205"/>
    <w:pPr>
      <w:keepNext/>
      <w:widowControl w:val="0"/>
      <w:numPr>
        <w:ilvl w:val="2"/>
        <w:numId w:val="13"/>
      </w:numPr>
      <w:tabs>
        <w:tab w:val="clear" w:pos="720"/>
        <w:tab w:val="num" w:pos="1080"/>
      </w:tabs>
      <w:suppressAutoHyphens/>
      <w:autoSpaceDE w:val="0"/>
      <w:autoSpaceDN w:val="0"/>
      <w:adjustRightInd w:val="0"/>
      <w:spacing w:before="320" w:after="200" w:line="240" w:lineRule="auto"/>
      <w:ind w:left="1077" w:hanging="1077"/>
      <w:outlineLvl w:val="2"/>
    </w:pPr>
    <w:rPr>
      <w:rFonts w:ascii="Arial" w:eastAsia="Times New Roman" w:hAnsi="Arial" w:cs="Arial"/>
      <w:b/>
      <w:i/>
      <w:sz w:val="27"/>
      <w:szCs w:val="27"/>
      <w:lang w:eastAsia="ru-RU"/>
    </w:rPr>
  </w:style>
  <w:style w:type="paragraph" w:styleId="4">
    <w:name w:val="heading 4"/>
    <w:aliases w:val="Заголовок 4 (Приложение),H4"/>
    <w:basedOn w:val="a"/>
    <w:next w:val="a"/>
    <w:link w:val="40"/>
    <w:qFormat/>
    <w:rsid w:val="00967205"/>
    <w:pPr>
      <w:keepNext/>
      <w:widowControl w:val="0"/>
      <w:numPr>
        <w:ilvl w:val="3"/>
        <w:numId w:val="13"/>
      </w:numPr>
      <w:tabs>
        <w:tab w:val="clear" w:pos="720"/>
        <w:tab w:val="num" w:pos="1260"/>
      </w:tabs>
      <w:suppressAutoHyphens/>
      <w:autoSpaceDE w:val="0"/>
      <w:autoSpaceDN w:val="0"/>
      <w:adjustRightInd w:val="0"/>
      <w:spacing w:before="240" w:line="240" w:lineRule="auto"/>
      <w:ind w:left="1259" w:hanging="1259"/>
      <w:outlineLvl w:val="3"/>
    </w:pPr>
    <w:rPr>
      <w:rFonts w:ascii="Arial" w:eastAsia="Times New Roman" w:hAnsi="Arial" w:cs="Arial"/>
      <w:b/>
      <w:szCs w:val="24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967205"/>
    <w:pPr>
      <w:keepNext/>
      <w:widowControl w:val="0"/>
      <w:numPr>
        <w:ilvl w:val="4"/>
        <w:numId w:val="13"/>
      </w:numPr>
      <w:tabs>
        <w:tab w:val="clear" w:pos="1080"/>
        <w:tab w:val="num" w:pos="144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4"/>
    </w:pPr>
    <w:rPr>
      <w:rFonts w:ascii="Arial" w:eastAsia="Times New Roman" w:hAnsi="Arial" w:cs="Arial"/>
      <w:i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CA"/>
    <w:pPr>
      <w:ind w:left="720"/>
      <w:contextualSpacing/>
    </w:pPr>
  </w:style>
  <w:style w:type="table" w:styleId="a4">
    <w:name w:val="Table Grid"/>
    <w:basedOn w:val="a1"/>
    <w:uiPriority w:val="59"/>
    <w:rsid w:val="006E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310E"/>
  </w:style>
  <w:style w:type="character" w:customStyle="1" w:styleId="10">
    <w:name w:val="Заголовок 1 Знак"/>
    <w:aliases w:val=". Знак,H1 Знак,Название спецификации Знак"/>
    <w:basedOn w:val="a0"/>
    <w:link w:val="1"/>
    <w:rsid w:val="00967205"/>
    <w:rPr>
      <w:rFonts w:ascii="Arial" w:eastAsia="Times New Roman" w:hAnsi="Arial" w:cs="Arial"/>
      <w:b/>
      <w:caps/>
      <w:sz w:val="28"/>
      <w:szCs w:val="18"/>
      <w:lang w:eastAsia="ru-RU"/>
    </w:rPr>
  </w:style>
  <w:style w:type="character" w:customStyle="1" w:styleId="20">
    <w:name w:val="Заголовок 2 Знак"/>
    <w:aliases w:val="H2 Знак,h2 Знак"/>
    <w:basedOn w:val="a0"/>
    <w:link w:val="2"/>
    <w:rsid w:val="00967205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967205"/>
    <w:rPr>
      <w:rFonts w:ascii="Arial" w:eastAsia="Times New Roman" w:hAnsi="Arial" w:cs="Arial"/>
      <w:b/>
      <w:i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H4 Знак"/>
    <w:basedOn w:val="a0"/>
    <w:link w:val="4"/>
    <w:rsid w:val="00967205"/>
    <w:rPr>
      <w:rFonts w:ascii="Arial" w:eastAsia="Times New Roman" w:hAnsi="Arial" w:cs="Arial"/>
      <w:b/>
      <w:szCs w:val="24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67205"/>
    <w:rPr>
      <w:rFonts w:ascii="Arial" w:eastAsia="Times New Roman" w:hAnsi="Arial" w:cs="Arial"/>
      <w:i/>
      <w:sz w:val="18"/>
      <w:szCs w:val="18"/>
      <w:lang w:eastAsia="ru-RU"/>
    </w:rPr>
  </w:style>
  <w:style w:type="paragraph" w:styleId="11">
    <w:name w:val="toc 1"/>
    <w:basedOn w:val="a"/>
    <w:next w:val="a"/>
    <w:autoRedefine/>
    <w:semiHidden/>
    <w:rsid w:val="00967205"/>
    <w:pPr>
      <w:widowControl w:val="0"/>
      <w:tabs>
        <w:tab w:val="left" w:pos="540"/>
        <w:tab w:val="right" w:leader="dot" w:pos="9900"/>
      </w:tabs>
      <w:autoSpaceDE w:val="0"/>
      <w:autoSpaceDN w:val="0"/>
      <w:adjustRightInd w:val="0"/>
      <w:spacing w:before="240" w:after="0" w:line="240" w:lineRule="auto"/>
      <w:ind w:left="539" w:right="561" w:hanging="539"/>
    </w:pPr>
    <w:rPr>
      <w:rFonts w:ascii="Arial" w:eastAsia="Times New Roman" w:hAnsi="Arial" w:cs="Arial"/>
      <w:b/>
      <w:bCs/>
      <w:caps/>
      <w:noProof/>
      <w:szCs w:val="32"/>
      <w:lang w:eastAsia="ru-RU"/>
    </w:rPr>
  </w:style>
  <w:style w:type="paragraph" w:styleId="a5">
    <w:name w:val="No Spacing"/>
    <w:link w:val="a6"/>
    <w:uiPriority w:val="1"/>
    <w:qFormat/>
    <w:rsid w:val="00CD5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rsid w:val="00CD5ACA"/>
    <w:rPr>
      <w:rFonts w:ascii="Arial" w:eastAsia="Times New Roman" w:hAnsi="Arial" w:cs="Times New Roman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B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355"/>
  </w:style>
  <w:style w:type="paragraph" w:styleId="a9">
    <w:name w:val="footer"/>
    <w:basedOn w:val="a"/>
    <w:link w:val="aa"/>
    <w:uiPriority w:val="99"/>
    <w:unhideWhenUsed/>
    <w:rsid w:val="001B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355"/>
  </w:style>
  <w:style w:type="character" w:styleId="ab">
    <w:name w:val="annotation reference"/>
    <w:basedOn w:val="a0"/>
    <w:uiPriority w:val="99"/>
    <w:semiHidden/>
    <w:unhideWhenUsed/>
    <w:rsid w:val="000D62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6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6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6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6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D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62C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2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A9B2-9910-4C77-85D3-CC5ECE75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Шувалов Евгений Константинович</cp:lastModifiedBy>
  <cp:revision>25</cp:revision>
  <dcterms:created xsi:type="dcterms:W3CDTF">2021-08-06T07:49:00Z</dcterms:created>
  <dcterms:modified xsi:type="dcterms:W3CDTF">2022-10-10T08:10:00Z</dcterms:modified>
</cp:coreProperties>
</file>